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89" w:rsidRDefault="00B50A89">
      <w:pPr>
        <w:jc w:val="both"/>
      </w:pPr>
      <w:bookmarkStart w:id="0" w:name="_GoBack"/>
      <w:bookmarkEnd w:id="0"/>
    </w:p>
    <w:p w:rsidR="00E46BB8" w:rsidRDefault="007F5EE3" w:rsidP="00E46BB8">
      <w:r>
        <w:t>Date</w:t>
      </w:r>
    </w:p>
    <w:p w:rsidR="007F5EE3" w:rsidRDefault="007F5EE3" w:rsidP="007F5EE3">
      <w:pPr>
        <w:jc w:val="center"/>
        <w:rPr>
          <w:b/>
          <w:sz w:val="36"/>
          <w:szCs w:val="36"/>
          <w:u w:val="single"/>
        </w:rPr>
      </w:pPr>
    </w:p>
    <w:p w:rsidR="007F5EE3" w:rsidRDefault="007F5EE3" w:rsidP="007F5EE3">
      <w:pPr>
        <w:jc w:val="center"/>
        <w:rPr>
          <w:b/>
          <w:sz w:val="36"/>
          <w:szCs w:val="36"/>
          <w:u w:val="single"/>
        </w:rPr>
      </w:pPr>
      <w:r>
        <w:rPr>
          <w:b/>
          <w:sz w:val="36"/>
          <w:szCs w:val="36"/>
          <w:u w:val="single"/>
        </w:rPr>
        <w:t xml:space="preserve">HAVE YOU HEARD </w:t>
      </w:r>
      <w:proofErr w:type="gramStart"/>
      <w:r>
        <w:rPr>
          <w:b/>
          <w:sz w:val="36"/>
          <w:szCs w:val="36"/>
          <w:u w:val="single"/>
        </w:rPr>
        <w:t>ALL THE</w:t>
      </w:r>
      <w:proofErr w:type="gramEnd"/>
      <w:r>
        <w:rPr>
          <w:b/>
          <w:sz w:val="36"/>
          <w:szCs w:val="36"/>
          <w:u w:val="single"/>
        </w:rPr>
        <w:t xml:space="preserve"> BUZZ?</w:t>
      </w:r>
    </w:p>
    <w:p w:rsidR="007F5EE3" w:rsidRPr="00874386" w:rsidRDefault="007F5EE3" w:rsidP="007F5EE3">
      <w:pPr>
        <w:jc w:val="center"/>
        <w:rPr>
          <w:b/>
          <w:sz w:val="36"/>
          <w:szCs w:val="36"/>
          <w:u w:val="single"/>
        </w:rPr>
      </w:pPr>
      <w:proofErr w:type="gramStart"/>
      <w:r>
        <w:rPr>
          <w:b/>
          <w:sz w:val="36"/>
          <w:szCs w:val="36"/>
          <w:u w:val="single"/>
        </w:rPr>
        <w:t xml:space="preserve">ABOUT </w:t>
      </w:r>
      <w:r w:rsidRPr="00874386">
        <w:rPr>
          <w:b/>
          <w:sz w:val="36"/>
          <w:szCs w:val="36"/>
          <w:u w:val="single"/>
        </w:rPr>
        <w:t>L</w:t>
      </w:r>
      <w:r>
        <w:rPr>
          <w:b/>
          <w:sz w:val="36"/>
          <w:szCs w:val="36"/>
          <w:u w:val="single"/>
        </w:rPr>
        <w:t>IMITED LIABILITY COMPANIES?</w:t>
      </w:r>
      <w:proofErr w:type="gramEnd"/>
    </w:p>
    <w:p w:rsidR="007F5EE3" w:rsidRDefault="007F5EE3" w:rsidP="007F5EE3">
      <w:pPr>
        <w:jc w:val="both"/>
      </w:pPr>
    </w:p>
    <w:p w:rsidR="007F5EE3" w:rsidRPr="00A618AE" w:rsidRDefault="007F5EE3" w:rsidP="007F5EE3">
      <w:pPr>
        <w:rPr>
          <w:sz w:val="22"/>
          <w:szCs w:val="22"/>
        </w:rPr>
      </w:pPr>
    </w:p>
    <w:p w:rsidR="007F5EE3" w:rsidRPr="00A618AE" w:rsidRDefault="007F5EE3" w:rsidP="007F5EE3">
      <w:pPr>
        <w:rPr>
          <w:sz w:val="22"/>
          <w:szCs w:val="22"/>
        </w:rPr>
      </w:pPr>
      <w:r w:rsidRPr="00A618AE">
        <w:rPr>
          <w:sz w:val="22"/>
          <w:szCs w:val="22"/>
        </w:rPr>
        <w:t>Greetings!</w:t>
      </w:r>
    </w:p>
    <w:p w:rsidR="007F5EE3" w:rsidRPr="00A618AE" w:rsidRDefault="007F5EE3" w:rsidP="007F5EE3">
      <w:pPr>
        <w:jc w:val="both"/>
        <w:rPr>
          <w:sz w:val="22"/>
          <w:szCs w:val="22"/>
        </w:rPr>
      </w:pPr>
    </w:p>
    <w:p w:rsidR="007F5EE3" w:rsidRPr="00A618AE" w:rsidRDefault="007F5EE3" w:rsidP="007F5EE3">
      <w:pPr>
        <w:jc w:val="both"/>
        <w:rPr>
          <w:sz w:val="22"/>
          <w:szCs w:val="22"/>
        </w:rPr>
      </w:pPr>
      <w:r w:rsidRPr="00A618AE">
        <w:rPr>
          <w:sz w:val="22"/>
          <w:szCs w:val="22"/>
        </w:rPr>
        <w:t>This is just a short letter to alert you to what we call the “LLC” issue. “LLC” stands for “Limited Liability Company”. If you are getting this letter, it is because you have either some rentals or an unincorporated business…or both! So, please read this letter carefully and give some thought to what we are presenting here.</w:t>
      </w:r>
    </w:p>
    <w:p w:rsidR="007F5EE3" w:rsidRPr="00A618AE" w:rsidRDefault="007F5EE3" w:rsidP="007F5EE3">
      <w:pPr>
        <w:jc w:val="both"/>
        <w:rPr>
          <w:sz w:val="22"/>
          <w:szCs w:val="22"/>
        </w:rPr>
      </w:pPr>
    </w:p>
    <w:p w:rsidR="007F5EE3" w:rsidRPr="00A618AE" w:rsidRDefault="007F5EE3" w:rsidP="007F5EE3">
      <w:pPr>
        <w:jc w:val="both"/>
        <w:rPr>
          <w:b/>
          <w:sz w:val="22"/>
          <w:szCs w:val="22"/>
          <w:u w:val="single"/>
        </w:rPr>
      </w:pPr>
      <w:r w:rsidRPr="00A618AE">
        <w:rPr>
          <w:b/>
          <w:sz w:val="22"/>
          <w:szCs w:val="22"/>
          <w:u w:val="single"/>
        </w:rPr>
        <w:t>IF YOU HAVE RENTALS…consider separate LLC’s</w:t>
      </w:r>
    </w:p>
    <w:p w:rsidR="007F5EE3" w:rsidRPr="00A618AE" w:rsidRDefault="007F5EE3" w:rsidP="007F5EE3">
      <w:pPr>
        <w:jc w:val="both"/>
        <w:rPr>
          <w:sz w:val="22"/>
          <w:szCs w:val="22"/>
        </w:rPr>
      </w:pPr>
      <w:r w:rsidRPr="00A618AE">
        <w:rPr>
          <w:sz w:val="22"/>
          <w:szCs w:val="22"/>
        </w:rPr>
        <w:t xml:space="preserve">Many attorneys we deal with have told us that clients who own rentals should own them as </w:t>
      </w:r>
      <w:r w:rsidRPr="00A618AE">
        <w:rPr>
          <w:i/>
          <w:sz w:val="22"/>
          <w:szCs w:val="22"/>
          <w:u w:val="single"/>
        </w:rPr>
        <w:t>separate</w:t>
      </w:r>
      <w:r w:rsidRPr="00A618AE">
        <w:rPr>
          <w:sz w:val="22"/>
          <w:szCs w:val="22"/>
        </w:rPr>
        <w:t xml:space="preserve"> LLC’s. Their reasoning is that this method of ownership will provide superior liability protection in the event of a successful lawsuit.</w:t>
      </w:r>
    </w:p>
    <w:p w:rsidR="007F5EE3" w:rsidRPr="00A618AE" w:rsidRDefault="007F5EE3" w:rsidP="007F5EE3">
      <w:pPr>
        <w:jc w:val="both"/>
        <w:rPr>
          <w:sz w:val="22"/>
          <w:szCs w:val="22"/>
        </w:rPr>
      </w:pPr>
    </w:p>
    <w:p w:rsidR="007F5EE3" w:rsidRPr="00A618AE" w:rsidRDefault="007F5EE3" w:rsidP="007F5EE3">
      <w:pPr>
        <w:jc w:val="both"/>
        <w:rPr>
          <w:sz w:val="22"/>
          <w:szCs w:val="22"/>
        </w:rPr>
      </w:pPr>
      <w:r w:rsidRPr="00A618AE">
        <w:rPr>
          <w:sz w:val="22"/>
          <w:szCs w:val="22"/>
        </w:rPr>
        <w:t>Since we are NOT attorneys, our only purpose here is to notify you that this is an issue that we recommend you talk to your attorney about. Even though this is not a tax issue we thought it significant enough to bring to your attention.</w:t>
      </w:r>
    </w:p>
    <w:p w:rsidR="007F5EE3" w:rsidRPr="00A618AE" w:rsidRDefault="007F5EE3" w:rsidP="007F5EE3">
      <w:pPr>
        <w:jc w:val="both"/>
        <w:rPr>
          <w:sz w:val="22"/>
          <w:szCs w:val="22"/>
        </w:rPr>
      </w:pPr>
    </w:p>
    <w:p w:rsidR="007F5EE3" w:rsidRPr="00A618AE" w:rsidRDefault="007F5EE3" w:rsidP="007F5EE3">
      <w:pPr>
        <w:jc w:val="both"/>
        <w:rPr>
          <w:b/>
          <w:sz w:val="22"/>
          <w:szCs w:val="22"/>
          <w:u w:val="single"/>
        </w:rPr>
      </w:pPr>
      <w:r w:rsidRPr="00A618AE">
        <w:rPr>
          <w:b/>
          <w:sz w:val="22"/>
          <w:szCs w:val="22"/>
          <w:u w:val="single"/>
        </w:rPr>
        <w:t xml:space="preserve">IF YOU HAVE AN UNINCORPORATED BUSINESS… consider </w:t>
      </w:r>
      <w:r>
        <w:rPr>
          <w:b/>
          <w:sz w:val="22"/>
          <w:szCs w:val="22"/>
          <w:u w:val="single"/>
        </w:rPr>
        <w:t>an</w:t>
      </w:r>
      <w:r w:rsidRPr="00A618AE">
        <w:rPr>
          <w:b/>
          <w:sz w:val="22"/>
          <w:szCs w:val="22"/>
          <w:u w:val="single"/>
        </w:rPr>
        <w:t xml:space="preserve"> LLC</w:t>
      </w:r>
    </w:p>
    <w:p w:rsidR="007F5EE3" w:rsidRPr="00A618AE" w:rsidRDefault="007F5EE3" w:rsidP="007F5EE3">
      <w:pPr>
        <w:jc w:val="both"/>
        <w:rPr>
          <w:sz w:val="22"/>
          <w:szCs w:val="22"/>
        </w:rPr>
      </w:pPr>
      <w:r w:rsidRPr="00A618AE">
        <w:rPr>
          <w:sz w:val="22"/>
          <w:szCs w:val="22"/>
        </w:rPr>
        <w:t>Here, as well, most attorneys we deal with tell us that clients who are unincorporated should be an LLC (</w:t>
      </w:r>
      <w:r>
        <w:rPr>
          <w:sz w:val="22"/>
          <w:szCs w:val="22"/>
        </w:rPr>
        <w:t>or</w:t>
      </w:r>
      <w:r w:rsidRPr="00A618AE">
        <w:rPr>
          <w:sz w:val="22"/>
          <w:szCs w:val="22"/>
        </w:rPr>
        <w:t xml:space="preserve"> maybe an S corporation). A classic example is the client operating a small business where he/she is the sole proprietor with an employee or two (or more). These attorneys say that this business should, at the minimum, be operated as an LLC. Again, their reason is for superior liability protection.</w:t>
      </w:r>
    </w:p>
    <w:p w:rsidR="007F5EE3" w:rsidRPr="00A618AE" w:rsidRDefault="007F5EE3" w:rsidP="007F5EE3">
      <w:pPr>
        <w:jc w:val="both"/>
        <w:rPr>
          <w:sz w:val="22"/>
          <w:szCs w:val="22"/>
        </w:rPr>
      </w:pPr>
    </w:p>
    <w:p w:rsidR="007F5EE3" w:rsidRPr="00A618AE" w:rsidRDefault="007F5EE3" w:rsidP="007F5EE3">
      <w:pPr>
        <w:jc w:val="both"/>
        <w:rPr>
          <w:sz w:val="22"/>
          <w:szCs w:val="22"/>
        </w:rPr>
      </w:pPr>
      <w:r w:rsidRPr="00A618AE">
        <w:rPr>
          <w:sz w:val="22"/>
          <w:szCs w:val="22"/>
        </w:rPr>
        <w:t>A</w:t>
      </w:r>
      <w:r>
        <w:rPr>
          <w:sz w:val="22"/>
          <w:szCs w:val="22"/>
        </w:rPr>
        <w:t>gain</w:t>
      </w:r>
      <w:r w:rsidRPr="00A618AE">
        <w:rPr>
          <w:sz w:val="22"/>
          <w:szCs w:val="22"/>
        </w:rPr>
        <w:t>, we are NOT attorneys and only want to bring this to your attention since it appears that a lot of attorneys agree on this.</w:t>
      </w:r>
    </w:p>
    <w:p w:rsidR="007F5EE3" w:rsidRDefault="007F5EE3" w:rsidP="007F5EE3">
      <w:pPr>
        <w:jc w:val="both"/>
        <w:rPr>
          <w:sz w:val="22"/>
          <w:szCs w:val="22"/>
        </w:rPr>
      </w:pPr>
    </w:p>
    <w:p w:rsidR="007F5EE3" w:rsidRDefault="007F5EE3" w:rsidP="007F5EE3">
      <w:pPr>
        <w:jc w:val="both"/>
        <w:rPr>
          <w:sz w:val="22"/>
          <w:szCs w:val="22"/>
        </w:rPr>
      </w:pPr>
    </w:p>
    <w:p w:rsidR="007F5EE3" w:rsidRPr="00A618AE" w:rsidRDefault="007F5EE3" w:rsidP="007F5EE3">
      <w:pPr>
        <w:jc w:val="both"/>
        <w:rPr>
          <w:sz w:val="22"/>
          <w:szCs w:val="22"/>
        </w:rPr>
      </w:pPr>
    </w:p>
    <w:p w:rsidR="007F5EE3" w:rsidRDefault="007F5EE3" w:rsidP="007F5EE3">
      <w:pPr>
        <w:jc w:val="both"/>
        <w:rPr>
          <w:sz w:val="22"/>
          <w:szCs w:val="22"/>
        </w:rPr>
      </w:pPr>
    </w:p>
    <w:p w:rsidR="007F5EE3" w:rsidRPr="00A618AE" w:rsidRDefault="007F5EE3" w:rsidP="007F5EE3">
      <w:pPr>
        <w:jc w:val="both"/>
        <w:rPr>
          <w:sz w:val="22"/>
          <w:szCs w:val="22"/>
        </w:rPr>
      </w:pPr>
      <w:r>
        <w:rPr>
          <w:sz w:val="22"/>
          <w:szCs w:val="22"/>
        </w:rPr>
        <w:t>If you have any questions about this, please feel free to bring a copy of this letter to your attorney. If you like, we can be there with you and your attorney….just let us know. Also, you can always sit down with us separately before or after (after is better, of course) that meeting.</w:t>
      </w:r>
    </w:p>
    <w:p w:rsidR="007F5EE3" w:rsidRPr="00A618AE" w:rsidRDefault="007F5EE3" w:rsidP="007F5EE3">
      <w:pPr>
        <w:jc w:val="both"/>
        <w:rPr>
          <w:sz w:val="22"/>
          <w:szCs w:val="22"/>
        </w:rPr>
      </w:pPr>
    </w:p>
    <w:p w:rsidR="007F5EE3" w:rsidRPr="00A618AE" w:rsidRDefault="007F5EE3" w:rsidP="007F5EE3">
      <w:pPr>
        <w:jc w:val="both"/>
        <w:rPr>
          <w:sz w:val="22"/>
          <w:szCs w:val="22"/>
        </w:rPr>
      </w:pPr>
    </w:p>
    <w:p w:rsidR="007F5EE3" w:rsidRPr="00A618AE" w:rsidRDefault="007F5EE3" w:rsidP="007F5EE3">
      <w:pPr>
        <w:jc w:val="both"/>
        <w:rPr>
          <w:sz w:val="22"/>
          <w:szCs w:val="22"/>
        </w:rPr>
      </w:pPr>
    </w:p>
    <w:p w:rsidR="007F5EE3" w:rsidRPr="00A618AE" w:rsidRDefault="007F5EE3" w:rsidP="007F5EE3">
      <w:pPr>
        <w:jc w:val="both"/>
        <w:rPr>
          <w:sz w:val="22"/>
          <w:szCs w:val="22"/>
        </w:rPr>
      </w:pPr>
      <w:r>
        <w:rPr>
          <w:sz w:val="22"/>
          <w:szCs w:val="22"/>
        </w:rPr>
        <w:tab/>
      </w:r>
      <w:r>
        <w:rPr>
          <w:sz w:val="22"/>
          <w:szCs w:val="22"/>
        </w:rPr>
        <w:tab/>
      </w:r>
      <w:r>
        <w:rPr>
          <w:sz w:val="22"/>
          <w:szCs w:val="22"/>
        </w:rPr>
        <w:tab/>
      </w:r>
      <w:r w:rsidRPr="00A618AE">
        <w:rPr>
          <w:sz w:val="22"/>
          <w:szCs w:val="22"/>
        </w:rPr>
        <w:t>Sincerely,</w:t>
      </w:r>
    </w:p>
    <w:p w:rsidR="007F5EE3" w:rsidRPr="00A618AE" w:rsidRDefault="007F5EE3" w:rsidP="007F5EE3">
      <w:pPr>
        <w:spacing w:after="240"/>
        <w:jc w:val="both"/>
        <w:rPr>
          <w:sz w:val="22"/>
          <w:szCs w:val="22"/>
        </w:rPr>
      </w:pPr>
    </w:p>
    <w:p w:rsidR="007F5EE3" w:rsidRPr="00A618AE" w:rsidRDefault="007F5EE3" w:rsidP="007F5EE3">
      <w:pPr>
        <w:jc w:val="both"/>
        <w:rPr>
          <w:b/>
          <w:i/>
          <w:sz w:val="22"/>
          <w:szCs w:val="22"/>
        </w:rPr>
      </w:pPr>
      <w:r>
        <w:rPr>
          <w:b/>
          <w:i/>
          <w:sz w:val="22"/>
          <w:szCs w:val="22"/>
        </w:rPr>
        <w:tab/>
      </w:r>
      <w:r>
        <w:rPr>
          <w:b/>
          <w:i/>
          <w:sz w:val="22"/>
          <w:szCs w:val="22"/>
        </w:rPr>
        <w:tab/>
      </w:r>
      <w:r>
        <w:rPr>
          <w:b/>
          <w:i/>
          <w:sz w:val="22"/>
          <w:szCs w:val="22"/>
        </w:rPr>
        <w:tab/>
      </w:r>
      <w:r w:rsidRPr="00A618AE">
        <w:rPr>
          <w:b/>
          <w:i/>
          <w:sz w:val="22"/>
          <w:szCs w:val="22"/>
        </w:rPr>
        <w:t>Michael Gordon, CPA</w:t>
      </w:r>
    </w:p>
    <w:p w:rsidR="007A7377" w:rsidRDefault="007A7377">
      <w:pPr>
        <w:jc w:val="both"/>
      </w:pPr>
    </w:p>
    <w:sectPr w:rsidR="007A7377" w:rsidSect="007F5EE3">
      <w:footerReference w:type="default" r:id="rId9"/>
      <w:headerReference w:type="first" r:id="rId10"/>
      <w:footerReference w:type="first" r:id="rId11"/>
      <w:pgSz w:w="12240" w:h="15840" w:code="1"/>
      <w:pgMar w:top="1440" w:right="994" w:bottom="1350" w:left="1166"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EE3" w:rsidRDefault="007F5EE3">
      <w:r>
        <w:separator/>
      </w:r>
    </w:p>
  </w:endnote>
  <w:endnote w:type="continuationSeparator" w:id="0">
    <w:p w:rsidR="007F5EE3" w:rsidRDefault="007F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89" w:rsidRDefault="00B50A89">
    <w:pPr>
      <w:pStyle w:val="Footer"/>
      <w:tabs>
        <w:tab w:val="clear" w:pos="4320"/>
        <w:tab w:val="center" w:pos="50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A" w:rsidRPr="0065447A" w:rsidRDefault="001E2E84"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73088" behindDoc="0" locked="0" layoutInCell="1" allowOverlap="1" wp14:anchorId="3B615F10" wp14:editId="2188B8FD">
              <wp:simplePos x="0" y="0"/>
              <wp:positionH relativeFrom="column">
                <wp:posOffset>6112510</wp:posOffset>
              </wp:positionH>
              <wp:positionV relativeFrom="paragraph">
                <wp:posOffset>-220345</wp:posOffset>
              </wp:positionV>
              <wp:extent cx="490537"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rsidR="001E2E84" w:rsidRDefault="001E2E84" w:rsidP="001E2E84">
                          <w:r>
                            <w:rPr>
                              <w:noProof/>
                            </w:rPr>
                            <w:drawing>
                              <wp:inline distT="0" distB="0" distL="0" distR="0" wp14:anchorId="3CEEA9AF" wp14:editId="2AF0611D">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81.3pt;margin-top:-17.35pt;width:38.6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" filled="f" stroked="f">
              <v:textbox style="mso-fit-shape-to-text:t">
                <w:txbxContent>
                  <w:p w:rsidR="001E2E84" w:rsidRDefault="001E2E84" w:rsidP="001E2E84">
                    <w:r>
                      <w:rPr>
                        <w:noProof/>
                      </w:rPr>
                      <w:drawing>
                        <wp:inline distT="0" distB="0" distL="0" distR="0" wp14:anchorId="3CEEA9AF" wp14:editId="2AF0611D">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sz w:val="20"/>
        <w:szCs w:val="20"/>
      </w:rPr>
      <w:t>Visit our w</w:t>
    </w:r>
    <w:r w:rsidR="0065447A" w:rsidRPr="0065447A">
      <w:rPr>
        <w:sz w:val="20"/>
        <w:szCs w:val="20"/>
      </w:rPr>
      <w:t>ebsite</w:t>
    </w:r>
    <w:r>
      <w:rPr>
        <w:sz w:val="20"/>
        <w:szCs w:val="20"/>
      </w:rPr>
      <w:t xml:space="preserve"> at </w:t>
    </w:r>
    <w:hyperlink r:id="rId2" w:history="1">
      <w:r w:rsidR="0065447A" w:rsidRPr="001E2E84">
        <w:rPr>
          <w:rStyle w:val="Hyperlink"/>
          <w:i/>
          <w:color w:val="auto"/>
          <w:sz w:val="20"/>
          <w:szCs w:val="20"/>
          <w:u w:val="none"/>
        </w:rPr>
        <w:t>www.mikegordoncpa.net</w:t>
      </w:r>
    </w:hyperlink>
  </w:p>
  <w:p w:rsidR="00B50A89" w:rsidRPr="0065447A" w:rsidRDefault="00B50A89"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00144FE2" w:rsidRPr="00B30D6D">
      <w:rPr>
        <w:sz w:val="20"/>
        <w:szCs w:val="20"/>
      </w:rPr>
      <w:t xml:space="preserve"> </w:t>
    </w:r>
    <w:r w:rsidR="00144FE2" w:rsidRPr="0065447A">
      <w:rPr>
        <w:i/>
        <w:sz w:val="20"/>
        <w:szCs w:val="20"/>
      </w:rPr>
      <w:t>A</w:t>
    </w:r>
    <w:r w:rsidR="0065447A" w:rsidRPr="0065447A">
      <w:rPr>
        <w:i/>
        <w:sz w:val="20"/>
        <w:szCs w:val="20"/>
      </w:rPr>
      <w:t>merican Institute of C</w:t>
    </w:r>
    <w:r w:rsidR="001E2E84">
      <w:rPr>
        <w:i/>
        <w:sz w:val="20"/>
        <w:szCs w:val="20"/>
      </w:rPr>
      <w:t>PAs</w:t>
    </w:r>
    <w:r w:rsidRPr="0065447A">
      <w:rPr>
        <w:spacing w:val="10"/>
        <w:sz w:val="20"/>
        <w:szCs w:val="20"/>
      </w:rPr>
      <w:t xml:space="preserve"> </w:t>
    </w:r>
    <w:r w:rsidR="00E129D9" w:rsidRPr="0065447A">
      <w:rPr>
        <w:spacing w:val="10"/>
        <w:sz w:val="20"/>
        <w:szCs w:val="20"/>
      </w:rPr>
      <w:t xml:space="preserve">and </w:t>
    </w:r>
    <w:r w:rsidRPr="0065447A">
      <w:rPr>
        <w:i/>
        <w:spacing w:val="10"/>
        <w:sz w:val="20"/>
        <w:szCs w:val="20"/>
      </w:rPr>
      <w:t>Oregon Society of C</w:t>
    </w:r>
    <w:r w:rsidR="001E2E84">
      <w:rPr>
        <w:i/>
        <w:spacing w:val="10"/>
        <w:sz w:val="20"/>
        <w:szCs w:val="20"/>
      </w:rPr>
      <w:t>PAs</w:t>
    </w:r>
    <w:r w:rsidR="001E2E84">
      <w:rPr>
        <w:i/>
        <w:spacing w:val="10"/>
        <w:sz w:val="20"/>
        <w:szCs w:val="20"/>
      </w:rPr>
      <w:tab/>
    </w:r>
    <w:r w:rsidR="001E2E84" w:rsidRPr="0065447A">
      <w:rPr>
        <w:sz w:val="20"/>
        <w:szCs w:val="20"/>
      </w:rPr>
      <w:t xml:space="preserve">Email: </w:t>
    </w:r>
    <w:r w:rsidR="001E2E84"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EE3" w:rsidRDefault="007F5EE3">
      <w:r>
        <w:separator/>
      </w:r>
    </w:p>
  </w:footnote>
  <w:footnote w:type="continuationSeparator" w:id="0">
    <w:p w:rsidR="007F5EE3" w:rsidRDefault="007F5E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0"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70016" behindDoc="0" locked="0" layoutInCell="1" allowOverlap="1" wp14:anchorId="2D7FFBC6" wp14:editId="21EA96F3">
              <wp:simplePos x="0" y="0"/>
              <wp:positionH relativeFrom="column">
                <wp:posOffset>2198052</wp:posOffset>
              </wp:positionH>
              <wp:positionV relativeFrom="paragraph">
                <wp:posOffset>66675</wp:posOffset>
              </wp:positionV>
              <wp:extent cx="4162425" cy="140398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b/>
                              <w:sz w:val="28"/>
                              <w:szCs w:val="28"/>
                            </w:rPr>
                          </w:pPr>
                          <w:r w:rsidRPr="00E3145B">
                            <w:rPr>
                              <w:b/>
                              <w:sz w:val="28"/>
                              <w:szCs w:val="28"/>
                            </w:rPr>
                            <w:t>Michael A. Gordon, CPA,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05pt;margin-top:5.25pt;width:327.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2KIQIAABwEAAAOAAAAZHJzL2Uyb0RvYy54bWysU9uO2yAQfa/Uf0C8N77USR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" stroked="f">
              <v:textbox style="mso-fit-shape-to-text:t">
                <w:txbxContent>
                  <w:p w:rsidR="00E3145B" w:rsidRPr="00E3145B" w:rsidRDefault="00E3145B" w:rsidP="00E3145B">
                    <w:pPr>
                      <w:jc w:val="center"/>
                      <w:rPr>
                        <w:b/>
                        <w:sz w:val="28"/>
                        <w:szCs w:val="28"/>
                      </w:rPr>
                    </w:pPr>
                    <w:r w:rsidRPr="00E3145B">
                      <w:rPr>
                        <w:b/>
                        <w:sz w:val="28"/>
                        <w:szCs w:val="28"/>
                      </w:rPr>
                      <w:t>Michael A. Gordon, CPA, LLC</w:t>
                    </w:r>
                  </w:p>
                </w:txbxContent>
              </v:textbox>
            </v:shape>
          </w:pict>
        </mc:Fallback>
      </mc:AlternateContent>
    </w:r>
    <w:r w:rsidR="00834E6B" w:rsidRPr="007A7377">
      <w:rPr>
        <w:b/>
        <w:noProof/>
        <w:color w:val="FF0000"/>
        <w:spacing w:val="30"/>
        <w:sz w:val="32"/>
        <w:szCs w:val="32"/>
        <w14:shadow w14:blurRad="12700" w14:dist="50800" w14:dir="5400000" w14:sx="0" w14:sy="0" w14:kx="0" w14:ky="0" w14:algn="none">
          <w14:srgbClr w14:val="000000">
            <w14:alpha w14:val="56863"/>
          </w14:srgbClr>
        </w14:shadow>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659776" behindDoc="0" locked="0" layoutInCell="1" allowOverlap="1" wp14:anchorId="3FADAEB6" wp14:editId="05144C12">
              <wp:simplePos x="0" y="0"/>
              <wp:positionH relativeFrom="column">
                <wp:posOffset>-159385</wp:posOffset>
              </wp:positionH>
              <wp:positionV relativeFrom="paragraph">
                <wp:posOffset>-14287</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rsidR="002B5D80" w:rsidRDefault="00E3145B">
                          <w:r>
                            <w:rPr>
                              <w:noProof/>
                            </w:rPr>
                            <w:drawing>
                              <wp:inline distT="0" distB="0" distL="0" distR="0" wp14:anchorId="242D89BC" wp14:editId="0209BDA7">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5pt;margin-top:-1.1pt;width:180.7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cDA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AZ5L1wMAgAA&#10;/AMAAA4AAAAAAAAAAAAAAAAALgIAAGRycy9lMm9Eb2MueG1sUEsBAi0AFAAGAAgAAAAhAOQcV0ve&#10;AAAACgEAAA8AAAAAAAAAAAAAAAAAZgQAAGRycy9kb3ducmV2LnhtbFBLBQYAAAAABAAEAPMAAABx&#10;BQAAAAA=&#10;" filled="f" stroked="f">
              <v:textbox>
                <w:txbxContent>
                  <w:p w:rsidR="002B5D80" w:rsidRDefault="00E3145B">
                    <w:r>
                      <w:rPr>
                        <w:noProof/>
                      </w:rPr>
                      <w:drawing>
                        <wp:inline distT="0" distB="0" distL="0" distR="0" wp14:anchorId="242D89BC" wp14:editId="0209BDA7">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v:textbox>
            </v:shape>
          </w:pict>
        </mc:Fallback>
      </mc:AlternateContent>
    </w:r>
  </w:p>
  <w:p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67968" behindDoc="0" locked="0" layoutInCell="1" allowOverlap="1" wp14:anchorId="76B6FABE" wp14:editId="64BE51AB">
              <wp:simplePos x="0" y="0"/>
              <wp:positionH relativeFrom="column">
                <wp:posOffset>2197735</wp:posOffset>
              </wp:positionH>
              <wp:positionV relativeFrom="paragraph">
                <wp:posOffset>100330</wp:posOffset>
              </wp:positionV>
              <wp:extent cx="4162425" cy="1403985"/>
              <wp:effectExtent l="0" t="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3.05pt;margin-top:7.9pt;width:327.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" stroked="f">
              <v:textbox style="mso-fit-shape-to-text:t">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v:textbox>
            </v:shape>
          </w:pict>
        </mc:Fallback>
      </mc:AlternateContent>
    </w:r>
  </w:p>
  <w:p w:rsidR="00144FE2" w:rsidRDefault="00144FE2"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834E6B"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b/>
        <w:noProof/>
      </w:rPr>
      <mc:AlternateContent>
        <mc:Choice Requires="wps">
          <w:drawing>
            <wp:anchor distT="0" distB="0" distL="114300" distR="114300" simplePos="0" relativeHeight="251671040" behindDoc="0" locked="0" layoutInCell="1" allowOverlap="1" wp14:anchorId="744FF6B1" wp14:editId="3AB7E1E2">
              <wp:simplePos x="0" y="0"/>
              <wp:positionH relativeFrom="column">
                <wp:posOffset>2136140</wp:posOffset>
              </wp:positionH>
              <wp:positionV relativeFrom="paragraph">
                <wp:posOffset>147955</wp:posOffset>
              </wp:positionV>
              <wp:extent cx="42195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219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50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" strokecolor="black [3213]" strokeweight="1pt"/>
          </w:pict>
        </mc:Fallback>
      </mc:AlternateContent>
    </w:r>
  </w:p>
  <w:p w:rsidR="00144FE2" w:rsidRPr="0065447A" w:rsidRDefault="00834E6B"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r w:rsidR="0065447A">
      <w:t>290 S. 4</w:t>
    </w:r>
    <w:r w:rsidR="0065447A" w:rsidRPr="0065447A">
      <w:rPr>
        <w:vertAlign w:val="superscript"/>
      </w:rPr>
      <w:t>th</w:t>
    </w:r>
    <w:r w:rsidR="00693724">
      <w:t xml:space="preserve"> Street, Coos Bay, Oregon</w:t>
    </w:r>
    <w:r w:rsidR="0065447A">
      <w:t xml:space="preserve"> 97420</w:t>
    </w:r>
    <w:r w:rsidR="0065447A">
      <w:tab/>
      <w:t>541-269-1272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6D2E3B5A"/>
    <w:multiLevelType w:val="hybridMultilevel"/>
    <w:tmpl w:val="67A6E7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20032F2"/>
    <w:multiLevelType w:val="hybridMultilevel"/>
    <w:tmpl w:val="4BC2A1E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EE3"/>
    <w:rsid w:val="000809BB"/>
    <w:rsid w:val="00144FE2"/>
    <w:rsid w:val="00167B2D"/>
    <w:rsid w:val="001E2E84"/>
    <w:rsid w:val="002830E9"/>
    <w:rsid w:val="002A07EA"/>
    <w:rsid w:val="002B5D80"/>
    <w:rsid w:val="002E08D6"/>
    <w:rsid w:val="002F052E"/>
    <w:rsid w:val="003614D7"/>
    <w:rsid w:val="003836ED"/>
    <w:rsid w:val="0039262B"/>
    <w:rsid w:val="003B5470"/>
    <w:rsid w:val="003C121B"/>
    <w:rsid w:val="003E6273"/>
    <w:rsid w:val="00434E8E"/>
    <w:rsid w:val="004C4DBD"/>
    <w:rsid w:val="004D6551"/>
    <w:rsid w:val="00547782"/>
    <w:rsid w:val="005E5330"/>
    <w:rsid w:val="0065447A"/>
    <w:rsid w:val="00693724"/>
    <w:rsid w:val="006A1783"/>
    <w:rsid w:val="007043C7"/>
    <w:rsid w:val="00704EA5"/>
    <w:rsid w:val="00716E01"/>
    <w:rsid w:val="007407D8"/>
    <w:rsid w:val="0077497B"/>
    <w:rsid w:val="0078616A"/>
    <w:rsid w:val="007A7377"/>
    <w:rsid w:val="007B6CC9"/>
    <w:rsid w:val="007F5EE3"/>
    <w:rsid w:val="00806DD6"/>
    <w:rsid w:val="00822257"/>
    <w:rsid w:val="00832E63"/>
    <w:rsid w:val="00834E6B"/>
    <w:rsid w:val="008D489A"/>
    <w:rsid w:val="009705DB"/>
    <w:rsid w:val="009A4E54"/>
    <w:rsid w:val="009C0CEA"/>
    <w:rsid w:val="009E711C"/>
    <w:rsid w:val="00A52D5F"/>
    <w:rsid w:val="00AC4636"/>
    <w:rsid w:val="00B30D6D"/>
    <w:rsid w:val="00B50A89"/>
    <w:rsid w:val="00BB2A75"/>
    <w:rsid w:val="00C03D73"/>
    <w:rsid w:val="00C2198D"/>
    <w:rsid w:val="00C8085E"/>
    <w:rsid w:val="00CB1182"/>
    <w:rsid w:val="00CF7CAA"/>
    <w:rsid w:val="00D620F2"/>
    <w:rsid w:val="00DE125D"/>
    <w:rsid w:val="00E129D9"/>
    <w:rsid w:val="00E3145B"/>
    <w:rsid w:val="00E46BB8"/>
    <w:rsid w:val="00E6514E"/>
    <w:rsid w:val="00E83491"/>
    <w:rsid w:val="00EC4CF1"/>
    <w:rsid w:val="00F961B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5EE3"/>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5EE3"/>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mikegordoncpa.net"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MSOfficeTemplates\Lttrhd-1pageDecember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ED4F-7559-4207-BC3B-DFF4C39A1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Lttrhd-1pageDecember2014</Template>
  <TotalTime>2</TotalTime>
  <Pages>1</Pages>
  <Words>321</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1854</CharactersWithSpaces>
  <SharedDoc>false</SharedDoc>
  <HLinks>
    <vt:vector size="12" baseType="variant">
      <vt:variant>
        <vt:i4>8126555</vt:i4>
      </vt:variant>
      <vt:variant>
        <vt:i4>3</vt:i4>
      </vt:variant>
      <vt:variant>
        <vt:i4>0</vt:i4>
      </vt:variant>
      <vt:variant>
        <vt:i4>5</vt:i4>
      </vt:variant>
      <vt:variant>
        <vt:lpwstr>mailto:mike@mikegordoncpa.com</vt:lpwstr>
      </vt:variant>
      <vt:variant>
        <vt:lpwstr/>
      </vt:variant>
      <vt:variant>
        <vt:i4>5963784</vt:i4>
      </vt:variant>
      <vt:variant>
        <vt:i4>0</vt:i4>
      </vt:variant>
      <vt:variant>
        <vt:i4>0</vt:i4>
      </vt:variant>
      <vt:variant>
        <vt:i4>5</vt:i4>
      </vt:variant>
      <vt:variant>
        <vt:lpwstr>http://www.mikegordoncpa.com/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Mike Gordon</cp:lastModifiedBy>
  <cp:revision>1</cp:revision>
  <cp:lastPrinted>2014-10-31T01:49:00Z</cp:lastPrinted>
  <dcterms:created xsi:type="dcterms:W3CDTF">2015-08-19T23:12:00Z</dcterms:created>
  <dcterms:modified xsi:type="dcterms:W3CDTF">2015-08-19T23:14:00Z</dcterms:modified>
</cp:coreProperties>
</file>